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0"/>
        <w:gridCol w:w="6740"/>
      </w:tblGrid>
      <w:tr w:rsidR="007B498B">
        <w:trPr>
          <w:trHeight w:val="1976"/>
        </w:trPr>
        <w:tc>
          <w:tcPr>
            <w:tcW w:w="2230" w:type="dxa"/>
          </w:tcPr>
          <w:p w:rsidR="007B498B" w:rsidRDefault="001B5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cs-CZ" w:eastAsia="cs-CZ"/>
              </w:rPr>
              <w:drawing>
                <wp:inline distT="0" distB="0" distL="0" distR="0">
                  <wp:extent cx="1371600" cy="1143000"/>
                  <wp:effectExtent l="19050" t="0" r="0" b="0"/>
                  <wp:docPr id="1" name="obrázek 1" descr="..\Biewerclub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Biewerclub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7B498B" w:rsidRDefault="007B498B">
            <w:pPr>
              <w:jc w:val="center"/>
              <w:rPr>
                <w:rFonts w:ascii="Forte" w:hAnsi="Forte"/>
                <w:sz w:val="32"/>
                <w:lang w:val="en-GB"/>
              </w:rPr>
            </w:pPr>
          </w:p>
          <w:p w:rsidR="007B498B" w:rsidRDefault="0021612C">
            <w:pPr>
              <w:pStyle w:val="Nadpis2"/>
            </w:pPr>
            <w:proofErr w:type="spellStart"/>
            <w:r>
              <w:t>Internationaler</w:t>
            </w:r>
            <w:proofErr w:type="spellEnd"/>
            <w:r>
              <w:t xml:space="preserve"> Biewer Yorkshire Terrier Club </w:t>
            </w:r>
          </w:p>
          <w:p w:rsidR="00510A5F" w:rsidRPr="00510A5F" w:rsidRDefault="00510A5F" w:rsidP="00510A5F">
            <w:pPr>
              <w:rPr>
                <w:lang w:val="en-GB"/>
              </w:rPr>
            </w:pPr>
          </w:p>
          <w:p w:rsidR="007B498B" w:rsidRPr="00510A5F" w:rsidRDefault="00510A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0A5F">
              <w:rPr>
                <w:b/>
                <w:sz w:val="28"/>
                <w:szCs w:val="28"/>
              </w:rPr>
              <w:t xml:space="preserve">Susanne Goltz, </w:t>
            </w:r>
            <w:proofErr w:type="spellStart"/>
            <w:r w:rsidRPr="00510A5F">
              <w:rPr>
                <w:b/>
                <w:sz w:val="28"/>
                <w:szCs w:val="28"/>
              </w:rPr>
              <w:t>Emmerichsweg</w:t>
            </w:r>
            <w:proofErr w:type="spellEnd"/>
            <w:r w:rsidRPr="00510A5F">
              <w:rPr>
                <w:b/>
                <w:sz w:val="28"/>
                <w:szCs w:val="28"/>
              </w:rPr>
              <w:t xml:space="preserve"> 12, 46282 Dorsten, Telefon: +492362208853</w:t>
            </w:r>
          </w:p>
        </w:tc>
      </w:tr>
    </w:tbl>
    <w:p w:rsidR="007B498B" w:rsidRDefault="007B498B">
      <w:pPr>
        <w:rPr>
          <w:rFonts w:ascii="Arial" w:hAnsi="Arial" w:cs="Arial"/>
        </w:rPr>
      </w:pPr>
    </w:p>
    <w:p w:rsidR="007B498B" w:rsidRDefault="00D03050">
      <w:pPr>
        <w:pStyle w:val="Nadpis1"/>
      </w:pPr>
      <w:proofErr w:type="spellStart"/>
      <w:r>
        <w:t>Registrace</w:t>
      </w:r>
      <w:proofErr w:type="spellEnd"/>
      <w:r>
        <w:t xml:space="preserve"> </w:t>
      </w:r>
      <w:proofErr w:type="spellStart"/>
      <w:r>
        <w:t>vrhu</w:t>
      </w:r>
      <w:proofErr w:type="spellEnd"/>
    </w:p>
    <w:p w:rsidR="007B498B" w:rsidRDefault="00DC0E8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Jméno</w:t>
      </w:r>
      <w:proofErr w:type="spellEnd"/>
    </w:p>
    <w:p w:rsidR="007B498B" w:rsidRDefault="00DC0E8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chovatele</w:t>
      </w:r>
      <w:proofErr w:type="spellEnd"/>
      <w:r>
        <w:rPr>
          <w:rFonts w:ascii="Arial" w:hAnsi="Arial" w:cs="Arial"/>
        </w:rPr>
        <w:t xml:space="preserve">: </w:t>
      </w:r>
      <w:r w:rsidR="0021612C">
        <w:rPr>
          <w:rFonts w:ascii="Arial" w:hAnsi="Arial" w:cs="Arial"/>
        </w:rPr>
        <w:t>________</w:t>
      </w:r>
      <w:r>
        <w:rPr>
          <w:rFonts w:ascii="Arial" w:hAnsi="Arial" w:cs="Arial"/>
        </w:rPr>
        <w:t>__________</w:t>
      </w:r>
      <w:r w:rsidR="0021612C">
        <w:rPr>
          <w:rFonts w:ascii="Arial" w:hAnsi="Arial" w:cs="Arial"/>
        </w:rPr>
        <w:t>__________________________________</w:t>
      </w:r>
      <w:r w:rsidR="00A209D6">
        <w:rPr>
          <w:rFonts w:ascii="Arial" w:hAnsi="Arial" w:cs="Arial"/>
        </w:rPr>
        <w:t>_</w:t>
      </w:r>
      <w:r w:rsidR="0021612C">
        <w:rPr>
          <w:rFonts w:ascii="Arial" w:hAnsi="Arial" w:cs="Arial"/>
        </w:rPr>
        <w:t>_____</w:t>
      </w:r>
    </w:p>
    <w:p w:rsidR="007B498B" w:rsidRDefault="007B498B">
      <w:pPr>
        <w:jc w:val="both"/>
        <w:rPr>
          <w:rFonts w:ascii="Arial" w:hAnsi="Arial" w:cs="Arial"/>
        </w:rPr>
      </w:pPr>
    </w:p>
    <w:p w:rsidR="007B498B" w:rsidRDefault="00DC0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Adresa</w:t>
      </w:r>
      <w:r w:rsidR="0021612C">
        <w:rPr>
          <w:rFonts w:ascii="Arial" w:hAnsi="Arial" w:cs="Arial"/>
        </w:rPr>
        <w:t>:_______</w:t>
      </w:r>
      <w:r>
        <w:rPr>
          <w:rFonts w:ascii="Arial" w:hAnsi="Arial" w:cs="Arial"/>
        </w:rPr>
        <w:t>___________________________________________</w:t>
      </w:r>
      <w:r w:rsidR="00A209D6">
        <w:rPr>
          <w:rFonts w:ascii="Arial" w:hAnsi="Arial" w:cs="Arial"/>
        </w:rPr>
        <w:t>________</w:t>
      </w:r>
      <w:r w:rsidR="0021612C">
        <w:rPr>
          <w:rFonts w:ascii="Arial" w:hAnsi="Arial" w:cs="Arial"/>
        </w:rPr>
        <w:t>___</w:t>
      </w:r>
    </w:p>
    <w:p w:rsidR="007B498B" w:rsidRDefault="007B498B">
      <w:pPr>
        <w:jc w:val="both"/>
        <w:rPr>
          <w:rFonts w:ascii="Arial" w:hAnsi="Arial" w:cs="Arial"/>
        </w:rPr>
      </w:pPr>
    </w:p>
    <w:p w:rsidR="007B498B" w:rsidRDefault="00DC0E8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Název</w:t>
      </w:r>
      <w:proofErr w:type="spellEnd"/>
      <w:r>
        <w:rPr>
          <w:rFonts w:ascii="Arial" w:hAnsi="Arial" w:cs="Arial"/>
        </w:rPr>
        <w:t xml:space="preserve"> CHS</w:t>
      </w:r>
      <w:r w:rsidR="0021612C">
        <w:rPr>
          <w:rFonts w:ascii="Arial" w:hAnsi="Arial" w:cs="Arial"/>
        </w:rPr>
        <w:t>:___</w:t>
      </w:r>
      <w:r>
        <w:rPr>
          <w:rFonts w:ascii="Arial" w:hAnsi="Arial" w:cs="Arial"/>
        </w:rPr>
        <w:t>________________</w:t>
      </w:r>
      <w:r w:rsidR="00A209D6">
        <w:rPr>
          <w:rFonts w:ascii="Arial" w:hAnsi="Arial" w:cs="Arial"/>
        </w:rPr>
        <w:t>_______</w:t>
      </w:r>
      <w:r w:rsidR="008C7280">
        <w:rPr>
          <w:rFonts w:ascii="Arial" w:hAnsi="Arial" w:cs="Arial"/>
        </w:rPr>
        <w:t>_</w:t>
      </w:r>
      <w:r w:rsidR="00A209D6">
        <w:rPr>
          <w:rFonts w:ascii="Arial" w:hAnsi="Arial" w:cs="Arial"/>
        </w:rPr>
        <w:t>________</w:t>
      </w:r>
      <w:r w:rsidR="0021612C">
        <w:rPr>
          <w:rFonts w:ascii="Arial" w:hAnsi="Arial" w:cs="Arial"/>
        </w:rPr>
        <w:t>_______________________</w:t>
      </w:r>
    </w:p>
    <w:p w:rsidR="007B498B" w:rsidRDefault="007B498B">
      <w:pPr>
        <w:ind w:left="360"/>
        <w:jc w:val="both"/>
        <w:rPr>
          <w:rFonts w:ascii="Arial" w:hAnsi="Arial" w:cs="Arial"/>
        </w:rPr>
      </w:pPr>
    </w:p>
    <w:p w:rsidR="007B498B" w:rsidRDefault="00DC0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 </w:t>
      </w:r>
      <w:proofErr w:type="spellStart"/>
      <w:r>
        <w:rPr>
          <w:rFonts w:ascii="Arial" w:hAnsi="Arial" w:cs="Arial"/>
        </w:rPr>
        <w:t>krytí</w:t>
      </w:r>
      <w:r w:rsidR="00A209D6">
        <w:rPr>
          <w:rFonts w:ascii="Arial" w:hAnsi="Arial" w:cs="Arial"/>
        </w:rPr>
        <w:t>____</w:t>
      </w:r>
      <w:r w:rsidR="0021612C">
        <w:rPr>
          <w:rFonts w:ascii="Arial" w:hAnsi="Arial" w:cs="Arial"/>
        </w:rPr>
        <w:t>_</w:t>
      </w:r>
      <w:r>
        <w:rPr>
          <w:rFonts w:ascii="Arial" w:hAnsi="Arial" w:cs="Arial"/>
        </w:rPr>
        <w:t>________________</w:t>
      </w:r>
      <w:r w:rsidR="008C7280">
        <w:rPr>
          <w:rFonts w:ascii="Arial" w:hAnsi="Arial" w:cs="Arial"/>
        </w:rPr>
        <w:t>____</w:t>
      </w:r>
      <w:r w:rsidR="0021612C">
        <w:rPr>
          <w:rFonts w:ascii="Arial" w:hAnsi="Arial" w:cs="Arial"/>
        </w:rPr>
        <w:t>_____</w:t>
      </w:r>
      <w:r>
        <w:rPr>
          <w:rFonts w:ascii="Arial" w:hAnsi="Arial" w:cs="Arial"/>
        </w:rPr>
        <w:t>Datum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nar.vrhu</w:t>
      </w:r>
      <w:proofErr w:type="spellEnd"/>
      <w:r w:rsidR="0021612C">
        <w:rPr>
          <w:rFonts w:ascii="Arial" w:hAnsi="Arial" w:cs="Arial"/>
        </w:rPr>
        <w:t>:___</w:t>
      </w:r>
      <w:r>
        <w:rPr>
          <w:rFonts w:ascii="Arial" w:hAnsi="Arial" w:cs="Arial"/>
        </w:rPr>
        <w:t>___</w:t>
      </w:r>
      <w:r w:rsidR="00A209D6">
        <w:rPr>
          <w:rFonts w:ascii="Arial" w:hAnsi="Arial" w:cs="Arial"/>
        </w:rPr>
        <w:t>___</w:t>
      </w:r>
      <w:r w:rsidR="0021612C">
        <w:rPr>
          <w:rFonts w:ascii="Arial" w:hAnsi="Arial" w:cs="Arial"/>
        </w:rPr>
        <w:t>______</w:t>
      </w:r>
    </w:p>
    <w:p w:rsidR="007B498B" w:rsidRDefault="007B498B">
      <w:pPr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60"/>
        <w:gridCol w:w="590"/>
        <w:gridCol w:w="590"/>
        <w:gridCol w:w="540"/>
        <w:gridCol w:w="141"/>
        <w:gridCol w:w="681"/>
        <w:gridCol w:w="670"/>
        <w:gridCol w:w="670"/>
        <w:gridCol w:w="617"/>
        <w:gridCol w:w="617"/>
        <w:gridCol w:w="489"/>
        <w:gridCol w:w="128"/>
        <w:gridCol w:w="617"/>
        <w:gridCol w:w="660"/>
        <w:gridCol w:w="660"/>
      </w:tblGrid>
      <w:tr w:rsidR="007B498B">
        <w:trPr>
          <w:cantSplit/>
          <w:trHeight w:val="210"/>
        </w:trPr>
        <w:tc>
          <w:tcPr>
            <w:tcW w:w="2880" w:type="dxa"/>
            <w:gridSpan w:val="4"/>
            <w:vMerge w:val="restart"/>
          </w:tcPr>
          <w:p w:rsidR="007B498B" w:rsidRDefault="00DC0E86">
            <w:pPr>
              <w:jc w:val="both"/>
            </w:pPr>
            <w:proofErr w:type="spellStart"/>
            <w:r>
              <w:t>Otec</w:t>
            </w:r>
            <w:proofErr w:type="spellEnd"/>
            <w:r>
              <w:t xml:space="preserve"> </w:t>
            </w:r>
            <w:proofErr w:type="spellStart"/>
            <w:r>
              <w:t>zmiňovaného</w:t>
            </w:r>
            <w:proofErr w:type="spellEnd"/>
            <w:r>
              <w:t xml:space="preserve"> </w:t>
            </w:r>
            <w:proofErr w:type="spellStart"/>
            <w:r>
              <w:t>vrhu</w:t>
            </w:r>
            <w:proofErr w:type="spellEnd"/>
          </w:p>
        </w:tc>
        <w:tc>
          <w:tcPr>
            <w:tcW w:w="3885" w:type="dxa"/>
            <w:gridSpan w:val="7"/>
          </w:tcPr>
          <w:p w:rsidR="007B498B" w:rsidRDefault="00DC0E86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Jméno</w:t>
            </w:r>
            <w:proofErr w:type="spellEnd"/>
            <w:r w:rsidR="0021612C">
              <w:rPr>
                <w:sz w:val="20"/>
              </w:rPr>
              <w:t>:</w:t>
            </w:r>
            <w:r w:rsidR="00A209D6">
              <w:rPr>
                <w:sz w:val="20"/>
              </w:rPr>
              <w:t xml:space="preserve"> </w:t>
            </w:r>
          </w:p>
          <w:p w:rsidR="007B498B" w:rsidRDefault="007B498B">
            <w:pPr>
              <w:jc w:val="both"/>
              <w:rPr>
                <w:sz w:val="20"/>
              </w:rPr>
            </w:pPr>
          </w:p>
          <w:p w:rsidR="007B498B" w:rsidRDefault="007B498B">
            <w:pPr>
              <w:jc w:val="both"/>
              <w:rPr>
                <w:sz w:val="20"/>
              </w:rPr>
            </w:pPr>
          </w:p>
        </w:tc>
        <w:tc>
          <w:tcPr>
            <w:tcW w:w="2065" w:type="dxa"/>
            <w:gridSpan w:val="4"/>
            <w:vMerge w:val="restart"/>
          </w:tcPr>
          <w:p w:rsidR="007B498B" w:rsidRDefault="00510A5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Přikládám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fotokopii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rodokmenu</w:t>
            </w:r>
            <w:proofErr w:type="spellEnd"/>
            <w:r>
              <w:rPr>
                <w:sz w:val="20"/>
              </w:rPr>
              <w:t xml:space="preserve">, seznam </w:t>
            </w:r>
            <w:proofErr w:type="spellStart"/>
            <w:r>
              <w:rPr>
                <w:sz w:val="20"/>
              </w:rPr>
              <w:t>titulů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krycí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list</w:t>
            </w:r>
            <w:proofErr w:type="spellEnd"/>
            <w:r>
              <w:rPr>
                <w:sz w:val="20"/>
              </w:rPr>
              <w:t xml:space="preserve">/je k </w:t>
            </w:r>
            <w:proofErr w:type="spellStart"/>
            <w:r>
              <w:rPr>
                <w:sz w:val="20"/>
              </w:rPr>
              <w:t>dispozici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kanceláři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plemenné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knihy</w:t>
            </w:r>
            <w:proofErr w:type="spellEnd"/>
          </w:p>
        </w:tc>
      </w:tr>
      <w:tr w:rsidR="007B498B">
        <w:trPr>
          <w:cantSplit/>
          <w:trHeight w:val="210"/>
        </w:trPr>
        <w:tc>
          <w:tcPr>
            <w:tcW w:w="2880" w:type="dxa"/>
            <w:gridSpan w:val="4"/>
            <w:vMerge/>
          </w:tcPr>
          <w:p w:rsidR="007B498B" w:rsidRDefault="007B498B">
            <w:pPr>
              <w:jc w:val="both"/>
            </w:pPr>
          </w:p>
        </w:tc>
        <w:tc>
          <w:tcPr>
            <w:tcW w:w="3885" w:type="dxa"/>
            <w:gridSpan w:val="7"/>
          </w:tcPr>
          <w:p w:rsidR="007B498B" w:rsidRDefault="00DC0E86" w:rsidP="00DC0E86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Registr.č</w:t>
            </w:r>
            <w:proofErr w:type="spellEnd"/>
            <w:r>
              <w:rPr>
                <w:sz w:val="20"/>
              </w:rPr>
              <w:t>.:</w:t>
            </w:r>
          </w:p>
        </w:tc>
        <w:tc>
          <w:tcPr>
            <w:tcW w:w="2065" w:type="dxa"/>
            <w:gridSpan w:val="4"/>
            <w:vMerge/>
          </w:tcPr>
          <w:p w:rsidR="007B498B" w:rsidRDefault="007B498B">
            <w:pPr>
              <w:jc w:val="both"/>
            </w:pPr>
          </w:p>
        </w:tc>
      </w:tr>
      <w:tr w:rsidR="007B498B">
        <w:trPr>
          <w:cantSplit/>
          <w:trHeight w:val="210"/>
        </w:trPr>
        <w:tc>
          <w:tcPr>
            <w:tcW w:w="2880" w:type="dxa"/>
            <w:gridSpan w:val="4"/>
            <w:vMerge/>
          </w:tcPr>
          <w:p w:rsidR="007B498B" w:rsidRDefault="007B498B">
            <w:pPr>
              <w:jc w:val="both"/>
            </w:pPr>
          </w:p>
        </w:tc>
        <w:tc>
          <w:tcPr>
            <w:tcW w:w="3885" w:type="dxa"/>
            <w:gridSpan w:val="7"/>
          </w:tcPr>
          <w:p w:rsidR="00A209D6" w:rsidRDefault="00DC0E86" w:rsidP="00CB20F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Datum </w:t>
            </w:r>
            <w:proofErr w:type="spellStart"/>
            <w:r>
              <w:rPr>
                <w:sz w:val="20"/>
              </w:rPr>
              <w:t>narození</w:t>
            </w:r>
            <w:proofErr w:type="spellEnd"/>
          </w:p>
        </w:tc>
        <w:tc>
          <w:tcPr>
            <w:tcW w:w="2065" w:type="dxa"/>
            <w:gridSpan w:val="4"/>
            <w:vMerge/>
          </w:tcPr>
          <w:p w:rsidR="007B498B" w:rsidRDefault="007B498B">
            <w:pPr>
              <w:jc w:val="both"/>
            </w:pPr>
          </w:p>
        </w:tc>
      </w:tr>
      <w:tr w:rsidR="007B498B">
        <w:trPr>
          <w:cantSplit/>
          <w:trHeight w:val="210"/>
        </w:trPr>
        <w:tc>
          <w:tcPr>
            <w:tcW w:w="2880" w:type="dxa"/>
            <w:gridSpan w:val="4"/>
            <w:vMerge w:val="restart"/>
          </w:tcPr>
          <w:p w:rsidR="007B498B" w:rsidRDefault="00DC0E86">
            <w:pPr>
              <w:jc w:val="both"/>
            </w:pPr>
            <w:proofErr w:type="spellStart"/>
            <w:r>
              <w:t>Matka</w:t>
            </w:r>
            <w:proofErr w:type="spellEnd"/>
            <w:r>
              <w:t xml:space="preserve"> </w:t>
            </w:r>
            <w:proofErr w:type="spellStart"/>
            <w:r>
              <w:t>zmiňovaného</w:t>
            </w:r>
            <w:proofErr w:type="spellEnd"/>
            <w:r>
              <w:t xml:space="preserve"> </w:t>
            </w:r>
            <w:proofErr w:type="spellStart"/>
            <w:r>
              <w:t>vrhu</w:t>
            </w:r>
            <w:proofErr w:type="spellEnd"/>
            <w:r w:rsidR="0021612C">
              <w:t>:</w:t>
            </w:r>
          </w:p>
        </w:tc>
        <w:tc>
          <w:tcPr>
            <w:tcW w:w="3885" w:type="dxa"/>
            <w:gridSpan w:val="7"/>
          </w:tcPr>
          <w:p w:rsidR="007B498B" w:rsidRDefault="00DC0E86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Jméno</w:t>
            </w:r>
            <w:proofErr w:type="spellEnd"/>
            <w:r w:rsidR="0021612C">
              <w:rPr>
                <w:sz w:val="20"/>
              </w:rPr>
              <w:t>:</w:t>
            </w:r>
            <w:r w:rsidR="00A209D6">
              <w:rPr>
                <w:sz w:val="20"/>
              </w:rPr>
              <w:t xml:space="preserve"> </w:t>
            </w:r>
          </w:p>
          <w:p w:rsidR="007B498B" w:rsidRDefault="007B498B">
            <w:pPr>
              <w:jc w:val="both"/>
              <w:rPr>
                <w:sz w:val="20"/>
              </w:rPr>
            </w:pPr>
          </w:p>
        </w:tc>
        <w:tc>
          <w:tcPr>
            <w:tcW w:w="2065" w:type="dxa"/>
            <w:gridSpan w:val="4"/>
            <w:vMerge w:val="restart"/>
          </w:tcPr>
          <w:p w:rsidR="007B498B" w:rsidRDefault="00510A5F">
            <w:pPr>
              <w:jc w:val="center"/>
            </w:pPr>
            <w:proofErr w:type="spellStart"/>
            <w:r>
              <w:rPr>
                <w:sz w:val="20"/>
              </w:rPr>
              <w:t>Přikládám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fotokopii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rodokmenu</w:t>
            </w:r>
            <w:proofErr w:type="spellEnd"/>
            <w:r>
              <w:rPr>
                <w:sz w:val="20"/>
              </w:rPr>
              <w:t xml:space="preserve">, seznam </w:t>
            </w:r>
            <w:proofErr w:type="spellStart"/>
            <w:r>
              <w:rPr>
                <w:sz w:val="20"/>
              </w:rPr>
              <w:t>titulů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krycí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list</w:t>
            </w:r>
            <w:proofErr w:type="spellEnd"/>
            <w:r>
              <w:rPr>
                <w:sz w:val="20"/>
              </w:rPr>
              <w:t xml:space="preserve">/je k </w:t>
            </w:r>
            <w:proofErr w:type="spellStart"/>
            <w:r>
              <w:rPr>
                <w:sz w:val="20"/>
              </w:rPr>
              <w:t>dispozici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kanceláři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plemenné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knihy</w:t>
            </w:r>
            <w:proofErr w:type="spellEnd"/>
          </w:p>
        </w:tc>
      </w:tr>
      <w:tr w:rsidR="007B498B">
        <w:trPr>
          <w:cantSplit/>
          <w:trHeight w:val="210"/>
        </w:trPr>
        <w:tc>
          <w:tcPr>
            <w:tcW w:w="2880" w:type="dxa"/>
            <w:gridSpan w:val="4"/>
            <w:vMerge/>
          </w:tcPr>
          <w:p w:rsidR="007B498B" w:rsidRDefault="007B498B">
            <w:pPr>
              <w:jc w:val="both"/>
            </w:pPr>
          </w:p>
        </w:tc>
        <w:tc>
          <w:tcPr>
            <w:tcW w:w="3885" w:type="dxa"/>
            <w:gridSpan w:val="7"/>
          </w:tcPr>
          <w:p w:rsidR="007B498B" w:rsidRDefault="00DC0E86" w:rsidP="00DC0E86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Registr.č</w:t>
            </w:r>
            <w:proofErr w:type="spellEnd"/>
            <w:r>
              <w:rPr>
                <w:sz w:val="20"/>
              </w:rPr>
              <w:t>.</w:t>
            </w:r>
            <w:r w:rsidR="0021612C">
              <w:rPr>
                <w:sz w:val="20"/>
              </w:rPr>
              <w:t>.:</w:t>
            </w:r>
            <w:r w:rsidR="00A209D6">
              <w:rPr>
                <w:sz w:val="20"/>
              </w:rPr>
              <w:t xml:space="preserve"> </w:t>
            </w:r>
          </w:p>
        </w:tc>
        <w:tc>
          <w:tcPr>
            <w:tcW w:w="2065" w:type="dxa"/>
            <w:gridSpan w:val="4"/>
            <w:vMerge/>
          </w:tcPr>
          <w:p w:rsidR="007B498B" w:rsidRDefault="007B498B">
            <w:pPr>
              <w:jc w:val="both"/>
            </w:pPr>
          </w:p>
        </w:tc>
      </w:tr>
      <w:tr w:rsidR="007B498B">
        <w:trPr>
          <w:cantSplit/>
          <w:trHeight w:val="426"/>
        </w:trPr>
        <w:tc>
          <w:tcPr>
            <w:tcW w:w="2880" w:type="dxa"/>
            <w:gridSpan w:val="4"/>
            <w:vMerge/>
          </w:tcPr>
          <w:p w:rsidR="007B498B" w:rsidRDefault="007B498B">
            <w:pPr>
              <w:jc w:val="both"/>
            </w:pPr>
          </w:p>
        </w:tc>
        <w:tc>
          <w:tcPr>
            <w:tcW w:w="3885" w:type="dxa"/>
            <w:gridSpan w:val="7"/>
          </w:tcPr>
          <w:p w:rsidR="007B498B" w:rsidRDefault="00DC0E86" w:rsidP="00CB20F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Datum </w:t>
            </w:r>
            <w:proofErr w:type="spellStart"/>
            <w:r>
              <w:rPr>
                <w:sz w:val="20"/>
              </w:rPr>
              <w:t>narození</w:t>
            </w:r>
            <w:proofErr w:type="spellEnd"/>
          </w:p>
        </w:tc>
        <w:tc>
          <w:tcPr>
            <w:tcW w:w="2065" w:type="dxa"/>
            <w:gridSpan w:val="4"/>
            <w:vMerge/>
          </w:tcPr>
          <w:p w:rsidR="007B498B" w:rsidRDefault="007B498B">
            <w:pPr>
              <w:jc w:val="both"/>
            </w:pPr>
          </w:p>
        </w:tc>
      </w:tr>
      <w:tr w:rsidR="007B498B">
        <w:trPr>
          <w:cantSplit/>
          <w:trHeight w:val="465"/>
        </w:trPr>
        <w:tc>
          <w:tcPr>
            <w:tcW w:w="1160" w:type="dxa"/>
            <w:vMerge w:val="restart"/>
          </w:tcPr>
          <w:p w:rsidR="007B498B" w:rsidRDefault="00510A5F">
            <w:pPr>
              <w:rPr>
                <w:sz w:val="20"/>
              </w:rPr>
            </w:pPr>
            <w:proofErr w:type="spellStart"/>
            <w:r>
              <w:rPr>
                <w:sz w:val="18"/>
              </w:rPr>
              <w:t>Podrobnosti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vrhu</w:t>
            </w:r>
            <w:proofErr w:type="spellEnd"/>
          </w:p>
        </w:tc>
        <w:tc>
          <w:tcPr>
            <w:tcW w:w="1180" w:type="dxa"/>
            <w:gridSpan w:val="2"/>
          </w:tcPr>
          <w:p w:rsidR="007B498B" w:rsidRDefault="00750E28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Počet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štěňat</w:t>
            </w:r>
            <w:proofErr w:type="spellEnd"/>
          </w:p>
          <w:p w:rsidR="00750E28" w:rsidRDefault="00750E2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ve </w:t>
            </w:r>
            <w:proofErr w:type="spellStart"/>
            <w:r>
              <w:rPr>
                <w:sz w:val="18"/>
              </w:rPr>
              <w:t>vrhu</w:t>
            </w:r>
            <w:proofErr w:type="spellEnd"/>
          </w:p>
        </w:tc>
        <w:tc>
          <w:tcPr>
            <w:tcW w:w="1362" w:type="dxa"/>
            <w:gridSpan w:val="3"/>
          </w:tcPr>
          <w:p w:rsidR="007B498B" w:rsidRDefault="00510A5F" w:rsidP="00C51A5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vrhu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 w:rsidR="00C51A50">
              <w:rPr>
                <w:sz w:val="18"/>
              </w:rPr>
              <w:t>přežili</w:t>
            </w:r>
            <w:proofErr w:type="spellEnd"/>
          </w:p>
        </w:tc>
        <w:tc>
          <w:tcPr>
            <w:tcW w:w="1340" w:type="dxa"/>
            <w:gridSpan w:val="2"/>
          </w:tcPr>
          <w:p w:rsidR="007B498B" w:rsidRDefault="00A25FE0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Štěňata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odkojila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náhradní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fena</w:t>
            </w:r>
            <w:proofErr w:type="spellEnd"/>
          </w:p>
        </w:tc>
        <w:tc>
          <w:tcPr>
            <w:tcW w:w="1234" w:type="dxa"/>
            <w:gridSpan w:val="2"/>
          </w:tcPr>
          <w:p w:rsidR="007B498B" w:rsidRDefault="006F19EA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Štěňata</w:t>
            </w:r>
            <w:proofErr w:type="spellEnd"/>
            <w:r>
              <w:rPr>
                <w:sz w:val="18"/>
              </w:rPr>
              <w:t xml:space="preserve"> </w:t>
            </w:r>
          </w:p>
          <w:p w:rsidR="006F19EA" w:rsidRDefault="006F19EA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Bez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vady</w:t>
            </w:r>
            <w:proofErr w:type="spellEnd"/>
          </w:p>
        </w:tc>
        <w:tc>
          <w:tcPr>
            <w:tcW w:w="1234" w:type="dxa"/>
            <w:gridSpan w:val="3"/>
          </w:tcPr>
          <w:p w:rsidR="007B498B" w:rsidRDefault="006F19EA" w:rsidP="00750E2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Štěň</w:t>
            </w:r>
            <w:r w:rsidR="00750E28">
              <w:rPr>
                <w:sz w:val="18"/>
              </w:rPr>
              <w:t>ata</w:t>
            </w:r>
            <w:proofErr w:type="spellEnd"/>
            <w:r w:rsidR="00750E28">
              <w:rPr>
                <w:sz w:val="18"/>
              </w:rPr>
              <w:t xml:space="preserve"> s</w:t>
            </w:r>
            <w:r>
              <w:rPr>
                <w:sz w:val="18"/>
              </w:rPr>
              <w:t xml:space="preserve"> </w:t>
            </w:r>
            <w:proofErr w:type="spellStart"/>
            <w:r w:rsidR="00A25FE0">
              <w:rPr>
                <w:sz w:val="18"/>
              </w:rPr>
              <w:t>dědič</w:t>
            </w:r>
            <w:r w:rsidR="00750E28">
              <w:rPr>
                <w:sz w:val="18"/>
              </w:rPr>
              <w:t>.</w:t>
            </w:r>
            <w:r>
              <w:rPr>
                <w:sz w:val="18"/>
              </w:rPr>
              <w:t>vadami</w:t>
            </w:r>
            <w:proofErr w:type="spellEnd"/>
          </w:p>
        </w:tc>
        <w:tc>
          <w:tcPr>
            <w:tcW w:w="1320" w:type="dxa"/>
            <w:gridSpan w:val="2"/>
          </w:tcPr>
          <w:p w:rsidR="007B498B" w:rsidRDefault="006F19EA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Celkové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hlášení</w:t>
            </w:r>
            <w:proofErr w:type="spellEnd"/>
          </w:p>
        </w:tc>
      </w:tr>
      <w:tr w:rsidR="007B498B">
        <w:trPr>
          <w:cantSplit/>
          <w:trHeight w:val="233"/>
        </w:trPr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7B498B" w:rsidRDefault="007B498B">
            <w:pPr>
              <w:jc w:val="both"/>
            </w:pPr>
          </w:p>
        </w:tc>
        <w:tc>
          <w:tcPr>
            <w:tcW w:w="590" w:type="dxa"/>
          </w:tcPr>
          <w:p w:rsidR="007B498B" w:rsidRDefault="006F19EA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Pes</w:t>
            </w:r>
            <w:proofErr w:type="spellEnd"/>
          </w:p>
        </w:tc>
        <w:tc>
          <w:tcPr>
            <w:tcW w:w="590" w:type="dxa"/>
          </w:tcPr>
          <w:p w:rsidR="007B498B" w:rsidRDefault="006F19EA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Feba</w:t>
            </w:r>
            <w:proofErr w:type="spellEnd"/>
          </w:p>
        </w:tc>
        <w:tc>
          <w:tcPr>
            <w:tcW w:w="681" w:type="dxa"/>
            <w:gridSpan w:val="2"/>
          </w:tcPr>
          <w:p w:rsidR="007B498B" w:rsidRDefault="006F19EA">
            <w:pPr>
              <w:jc w:val="both"/>
            </w:pPr>
            <w:proofErr w:type="spellStart"/>
            <w:r>
              <w:rPr>
                <w:sz w:val="18"/>
              </w:rPr>
              <w:t>Pes</w:t>
            </w:r>
            <w:proofErr w:type="spellEnd"/>
          </w:p>
        </w:tc>
        <w:tc>
          <w:tcPr>
            <w:tcW w:w="681" w:type="dxa"/>
          </w:tcPr>
          <w:p w:rsidR="007B498B" w:rsidRDefault="006F19EA">
            <w:pPr>
              <w:jc w:val="both"/>
            </w:pPr>
            <w:proofErr w:type="spellStart"/>
            <w:r>
              <w:rPr>
                <w:sz w:val="18"/>
              </w:rPr>
              <w:t>Feba</w:t>
            </w:r>
            <w:proofErr w:type="spellEnd"/>
          </w:p>
        </w:tc>
        <w:tc>
          <w:tcPr>
            <w:tcW w:w="670" w:type="dxa"/>
          </w:tcPr>
          <w:p w:rsidR="007B498B" w:rsidRDefault="006F19EA">
            <w:pPr>
              <w:jc w:val="both"/>
            </w:pPr>
            <w:proofErr w:type="spellStart"/>
            <w:r>
              <w:rPr>
                <w:sz w:val="18"/>
              </w:rPr>
              <w:t>Pes</w:t>
            </w:r>
            <w:proofErr w:type="spellEnd"/>
          </w:p>
        </w:tc>
        <w:tc>
          <w:tcPr>
            <w:tcW w:w="670" w:type="dxa"/>
          </w:tcPr>
          <w:p w:rsidR="007B498B" w:rsidRDefault="006F19EA">
            <w:pPr>
              <w:jc w:val="both"/>
            </w:pPr>
            <w:proofErr w:type="spellStart"/>
            <w:r>
              <w:rPr>
                <w:sz w:val="18"/>
              </w:rPr>
              <w:t>Feba</w:t>
            </w:r>
            <w:proofErr w:type="spellEnd"/>
          </w:p>
        </w:tc>
        <w:tc>
          <w:tcPr>
            <w:tcW w:w="617" w:type="dxa"/>
          </w:tcPr>
          <w:p w:rsidR="007B498B" w:rsidRDefault="006F19EA">
            <w:pPr>
              <w:jc w:val="both"/>
            </w:pPr>
            <w:proofErr w:type="spellStart"/>
            <w:r>
              <w:rPr>
                <w:sz w:val="18"/>
              </w:rPr>
              <w:t>Pes</w:t>
            </w:r>
            <w:proofErr w:type="spellEnd"/>
          </w:p>
        </w:tc>
        <w:tc>
          <w:tcPr>
            <w:tcW w:w="617" w:type="dxa"/>
          </w:tcPr>
          <w:p w:rsidR="007B498B" w:rsidRDefault="006F19EA">
            <w:pPr>
              <w:jc w:val="both"/>
            </w:pPr>
            <w:proofErr w:type="spellStart"/>
            <w:r>
              <w:rPr>
                <w:sz w:val="18"/>
              </w:rPr>
              <w:t>Fena</w:t>
            </w:r>
            <w:proofErr w:type="spellEnd"/>
          </w:p>
        </w:tc>
        <w:tc>
          <w:tcPr>
            <w:tcW w:w="617" w:type="dxa"/>
            <w:gridSpan w:val="2"/>
          </w:tcPr>
          <w:p w:rsidR="007B498B" w:rsidRDefault="006F19EA">
            <w:pPr>
              <w:jc w:val="both"/>
            </w:pPr>
            <w:proofErr w:type="spellStart"/>
            <w:r>
              <w:rPr>
                <w:sz w:val="18"/>
              </w:rPr>
              <w:t>Pes</w:t>
            </w:r>
            <w:proofErr w:type="spellEnd"/>
          </w:p>
        </w:tc>
        <w:tc>
          <w:tcPr>
            <w:tcW w:w="617" w:type="dxa"/>
          </w:tcPr>
          <w:p w:rsidR="007B498B" w:rsidRDefault="006F19EA">
            <w:pPr>
              <w:jc w:val="both"/>
            </w:pPr>
            <w:proofErr w:type="spellStart"/>
            <w:r>
              <w:rPr>
                <w:sz w:val="18"/>
              </w:rPr>
              <w:t>Fena</w:t>
            </w:r>
            <w:proofErr w:type="spellEnd"/>
          </w:p>
        </w:tc>
        <w:tc>
          <w:tcPr>
            <w:tcW w:w="660" w:type="dxa"/>
          </w:tcPr>
          <w:p w:rsidR="007B498B" w:rsidRDefault="006F19EA">
            <w:pPr>
              <w:jc w:val="both"/>
            </w:pPr>
            <w:proofErr w:type="spellStart"/>
            <w:r>
              <w:rPr>
                <w:sz w:val="18"/>
              </w:rPr>
              <w:t>Pes</w:t>
            </w:r>
            <w:proofErr w:type="spellEnd"/>
          </w:p>
        </w:tc>
        <w:tc>
          <w:tcPr>
            <w:tcW w:w="660" w:type="dxa"/>
          </w:tcPr>
          <w:p w:rsidR="007B498B" w:rsidRDefault="006F19EA">
            <w:pPr>
              <w:jc w:val="both"/>
            </w:pPr>
            <w:proofErr w:type="spellStart"/>
            <w:r>
              <w:rPr>
                <w:sz w:val="18"/>
              </w:rPr>
              <w:t>Fena</w:t>
            </w:r>
            <w:proofErr w:type="spellEnd"/>
          </w:p>
        </w:tc>
      </w:tr>
      <w:tr w:rsidR="007B498B">
        <w:trPr>
          <w:cantSplit/>
          <w:trHeight w:val="468"/>
        </w:trPr>
        <w:tc>
          <w:tcPr>
            <w:tcW w:w="1160" w:type="dxa"/>
            <w:tcBorders>
              <w:top w:val="single" w:sz="4" w:space="0" w:color="auto"/>
            </w:tcBorders>
          </w:tcPr>
          <w:p w:rsidR="007B498B" w:rsidRDefault="007B498B"/>
        </w:tc>
        <w:tc>
          <w:tcPr>
            <w:tcW w:w="590" w:type="dxa"/>
            <w:tcBorders>
              <w:top w:val="single" w:sz="4" w:space="0" w:color="auto"/>
            </w:tcBorders>
          </w:tcPr>
          <w:p w:rsidR="007B498B" w:rsidRDefault="007B498B">
            <w:pPr>
              <w:jc w:val="both"/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7B498B" w:rsidRDefault="00A209D6" w:rsidP="006F19EA">
            <w:pPr>
              <w:jc w:val="both"/>
            </w:pPr>
            <w:r>
              <w:t xml:space="preserve"> 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</w:tcPr>
          <w:p w:rsidR="007B498B" w:rsidRDefault="007B498B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</w:tcBorders>
          </w:tcPr>
          <w:p w:rsidR="007B498B" w:rsidRDefault="00A209D6" w:rsidP="006F19EA">
            <w:pPr>
              <w:jc w:val="both"/>
            </w:pPr>
            <w:r>
              <w:t xml:space="preserve"> 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7B498B" w:rsidRDefault="007B498B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7B498B" w:rsidRDefault="007B498B">
            <w:pPr>
              <w:jc w:val="both"/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7B498B" w:rsidRDefault="007B498B">
            <w:pPr>
              <w:jc w:val="both"/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7B498B" w:rsidRDefault="00A209D6" w:rsidP="006F19EA">
            <w:pPr>
              <w:jc w:val="both"/>
            </w:pPr>
            <w:r>
              <w:t xml:space="preserve"> 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</w:tcBorders>
          </w:tcPr>
          <w:p w:rsidR="007B498B" w:rsidRDefault="007B498B">
            <w:pPr>
              <w:jc w:val="both"/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7B498B" w:rsidRDefault="007B498B">
            <w:pPr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7B498B" w:rsidRDefault="007B498B">
            <w:pPr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7B498B" w:rsidRDefault="00A209D6" w:rsidP="006F19EA">
            <w:pPr>
              <w:jc w:val="both"/>
            </w:pPr>
            <w:r>
              <w:t xml:space="preserve"> </w:t>
            </w:r>
          </w:p>
        </w:tc>
      </w:tr>
    </w:tbl>
    <w:p w:rsidR="007B498B" w:rsidRDefault="007B498B">
      <w:pPr>
        <w:jc w:val="both"/>
      </w:pPr>
    </w:p>
    <w:p w:rsidR="007B498B" w:rsidRDefault="007B498B">
      <w:pPr>
        <w:jc w:val="both"/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30"/>
        <w:gridCol w:w="2156"/>
        <w:gridCol w:w="992"/>
        <w:gridCol w:w="1622"/>
        <w:gridCol w:w="720"/>
        <w:gridCol w:w="2160"/>
      </w:tblGrid>
      <w:tr w:rsidR="007B498B" w:rsidTr="001B575C">
        <w:trPr>
          <w:trHeight w:val="160"/>
        </w:trPr>
        <w:tc>
          <w:tcPr>
            <w:tcW w:w="1530" w:type="dxa"/>
          </w:tcPr>
          <w:p w:rsidR="007B498B" w:rsidRPr="006F19EA" w:rsidRDefault="006F19EA">
            <w:pPr>
              <w:rPr>
                <w:sz w:val="22"/>
                <w:szCs w:val="22"/>
              </w:rPr>
            </w:pPr>
            <w:proofErr w:type="spellStart"/>
            <w:r w:rsidRPr="00C51A50">
              <w:rPr>
                <w:sz w:val="20"/>
                <w:szCs w:val="20"/>
              </w:rPr>
              <w:t>Vyplňuje</w:t>
            </w:r>
            <w:proofErr w:type="spellEnd"/>
            <w:r w:rsidRPr="00C51A50">
              <w:rPr>
                <w:sz w:val="20"/>
                <w:szCs w:val="20"/>
              </w:rPr>
              <w:t xml:space="preserve"> </w:t>
            </w:r>
            <w:proofErr w:type="spellStart"/>
            <w:r w:rsidRPr="00C51A50">
              <w:rPr>
                <w:sz w:val="20"/>
                <w:szCs w:val="20"/>
              </w:rPr>
              <w:t>pouze</w:t>
            </w:r>
            <w:proofErr w:type="spellEnd"/>
            <w:r w:rsidRPr="00C51A50">
              <w:rPr>
                <w:sz w:val="20"/>
                <w:szCs w:val="20"/>
              </w:rPr>
              <w:t xml:space="preserve"> </w:t>
            </w:r>
            <w:proofErr w:type="spellStart"/>
            <w:r w:rsidRPr="00C51A50">
              <w:rPr>
                <w:sz w:val="20"/>
                <w:szCs w:val="20"/>
              </w:rPr>
              <w:t>kancelář</w:t>
            </w:r>
            <w:proofErr w:type="spellEnd"/>
            <w:r w:rsidR="00C51A50" w:rsidRPr="00C51A50">
              <w:rPr>
                <w:sz w:val="20"/>
                <w:szCs w:val="20"/>
              </w:rPr>
              <w:t xml:space="preserve"> </w:t>
            </w:r>
            <w:proofErr w:type="spellStart"/>
            <w:r w:rsidR="00C51A50" w:rsidRPr="00C51A50">
              <w:rPr>
                <w:sz w:val="20"/>
                <w:szCs w:val="20"/>
              </w:rPr>
              <w:t>plemenné</w:t>
            </w:r>
            <w:proofErr w:type="spellEnd"/>
            <w:r w:rsidR="00C51A50" w:rsidRPr="00C51A50">
              <w:rPr>
                <w:sz w:val="20"/>
                <w:szCs w:val="20"/>
              </w:rPr>
              <w:t xml:space="preserve"> </w:t>
            </w:r>
            <w:proofErr w:type="spellStart"/>
            <w:r w:rsidR="00C51A50" w:rsidRPr="00C51A50">
              <w:rPr>
                <w:sz w:val="20"/>
                <w:szCs w:val="20"/>
              </w:rPr>
              <w:t>knihy</w:t>
            </w:r>
            <w:proofErr w:type="spellEnd"/>
            <w:r w:rsidR="00C51A50">
              <w:rPr>
                <w:sz w:val="22"/>
                <w:szCs w:val="22"/>
              </w:rPr>
              <w:t>:</w:t>
            </w:r>
          </w:p>
        </w:tc>
        <w:tc>
          <w:tcPr>
            <w:tcW w:w="2156" w:type="dxa"/>
          </w:tcPr>
          <w:p w:rsidR="007B498B" w:rsidRDefault="00C51A50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Vybraná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jména</w:t>
            </w:r>
            <w:proofErr w:type="spellEnd"/>
          </w:p>
          <w:p w:rsidR="00C51A50" w:rsidRDefault="00C51A50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seřadit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abecedy</w:t>
            </w:r>
            <w:proofErr w:type="spellEnd"/>
          </w:p>
        </w:tc>
        <w:tc>
          <w:tcPr>
            <w:tcW w:w="992" w:type="dxa"/>
          </w:tcPr>
          <w:p w:rsidR="007B498B" w:rsidRDefault="00C51A50">
            <w:pPr>
              <w:jc w:val="both"/>
            </w:pPr>
            <w:proofErr w:type="spellStart"/>
            <w:r>
              <w:rPr>
                <w:sz w:val="16"/>
              </w:rPr>
              <w:t>Pohlaví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nejdříve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psi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pak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feny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622" w:type="dxa"/>
          </w:tcPr>
          <w:p w:rsidR="007B498B" w:rsidRDefault="00C51A50" w:rsidP="00C51A50">
            <w:pPr>
              <w:jc w:val="both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čipu</w:t>
            </w:r>
            <w:proofErr w:type="spellEnd"/>
            <w:r>
              <w:t xml:space="preserve"> </w:t>
            </w:r>
          </w:p>
          <w:p w:rsidR="00C51A50" w:rsidRDefault="00C51A50" w:rsidP="00C51A50">
            <w:pPr>
              <w:jc w:val="both"/>
            </w:pPr>
            <w:proofErr w:type="spellStart"/>
            <w:r>
              <w:t>nebo</w:t>
            </w:r>
            <w:proofErr w:type="spellEnd"/>
            <w:r>
              <w:t xml:space="preserve"> </w:t>
            </w:r>
            <w:proofErr w:type="spellStart"/>
            <w:r>
              <w:t>tetování</w:t>
            </w:r>
            <w:proofErr w:type="spellEnd"/>
          </w:p>
        </w:tc>
        <w:tc>
          <w:tcPr>
            <w:tcW w:w="720" w:type="dxa"/>
          </w:tcPr>
          <w:p w:rsidR="007B498B" w:rsidRDefault="00750E28" w:rsidP="00750E28">
            <w:pPr>
              <w:jc w:val="both"/>
            </w:pPr>
            <w:proofErr w:type="spellStart"/>
            <w:r>
              <w:rPr>
                <w:sz w:val="20"/>
              </w:rPr>
              <w:t>Barva</w:t>
            </w:r>
            <w:proofErr w:type="spellEnd"/>
            <w:r w:rsidR="0021612C">
              <w:rPr>
                <w:sz w:val="20"/>
              </w:rPr>
              <w:t xml:space="preserve"> /</w:t>
            </w:r>
            <w:proofErr w:type="spellStart"/>
            <w:r>
              <w:rPr>
                <w:sz w:val="20"/>
              </w:rPr>
              <w:t>znaky</w:t>
            </w:r>
            <w:proofErr w:type="spellEnd"/>
          </w:p>
        </w:tc>
        <w:tc>
          <w:tcPr>
            <w:tcW w:w="2160" w:type="dxa"/>
          </w:tcPr>
          <w:p w:rsidR="007B498B" w:rsidRDefault="00A25FE0">
            <w:pPr>
              <w:jc w:val="center"/>
            </w:pPr>
            <w:r>
              <w:rPr>
                <w:sz w:val="16"/>
              </w:rPr>
              <w:t xml:space="preserve">U </w:t>
            </w:r>
            <w:proofErr w:type="spellStart"/>
            <w:r>
              <w:rPr>
                <w:sz w:val="16"/>
              </w:rPr>
              <w:t>zvířat</w:t>
            </w:r>
            <w:proofErr w:type="spellEnd"/>
            <w:r>
              <w:rPr>
                <w:sz w:val="16"/>
              </w:rPr>
              <w:t xml:space="preserve"> s </w:t>
            </w:r>
            <w:proofErr w:type="spellStart"/>
            <w:r>
              <w:rPr>
                <w:sz w:val="16"/>
              </w:rPr>
              <w:t>dědičnými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vadami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přesné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vysvětlení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např.předkus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nebo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podkus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vada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varlat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zalomený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ocas</w:t>
            </w:r>
            <w:proofErr w:type="spellEnd"/>
            <w:r w:rsidR="0021612C">
              <w:rPr>
                <w:sz w:val="16"/>
              </w:rPr>
              <w:t>.......</w:t>
            </w:r>
          </w:p>
        </w:tc>
      </w:tr>
      <w:tr w:rsidR="007B498B" w:rsidTr="001B575C">
        <w:trPr>
          <w:trHeight w:val="160"/>
        </w:trPr>
        <w:tc>
          <w:tcPr>
            <w:tcW w:w="1530" w:type="dxa"/>
          </w:tcPr>
          <w:p w:rsidR="007B498B" w:rsidRDefault="007B498B">
            <w:pPr>
              <w:jc w:val="both"/>
            </w:pPr>
          </w:p>
        </w:tc>
        <w:tc>
          <w:tcPr>
            <w:tcW w:w="2156" w:type="dxa"/>
          </w:tcPr>
          <w:p w:rsidR="007B498B" w:rsidRDefault="0021612C" w:rsidP="00C51A50">
            <w:pPr>
              <w:jc w:val="both"/>
            </w:pPr>
            <w:r>
              <w:t>1</w:t>
            </w:r>
            <w:r w:rsidR="00A209D6">
              <w:t xml:space="preserve"> </w:t>
            </w:r>
          </w:p>
        </w:tc>
        <w:tc>
          <w:tcPr>
            <w:tcW w:w="992" w:type="dxa"/>
          </w:tcPr>
          <w:p w:rsidR="007B498B" w:rsidRDefault="007B498B">
            <w:pPr>
              <w:jc w:val="both"/>
            </w:pPr>
          </w:p>
        </w:tc>
        <w:tc>
          <w:tcPr>
            <w:tcW w:w="1622" w:type="dxa"/>
          </w:tcPr>
          <w:p w:rsidR="007B498B" w:rsidRDefault="007B498B">
            <w:pPr>
              <w:jc w:val="both"/>
            </w:pPr>
          </w:p>
        </w:tc>
        <w:tc>
          <w:tcPr>
            <w:tcW w:w="720" w:type="dxa"/>
          </w:tcPr>
          <w:p w:rsidR="007B498B" w:rsidRDefault="007B498B">
            <w:pPr>
              <w:jc w:val="both"/>
            </w:pPr>
          </w:p>
        </w:tc>
        <w:tc>
          <w:tcPr>
            <w:tcW w:w="2160" w:type="dxa"/>
          </w:tcPr>
          <w:p w:rsidR="007B498B" w:rsidRDefault="007B498B">
            <w:pPr>
              <w:jc w:val="both"/>
            </w:pPr>
          </w:p>
        </w:tc>
      </w:tr>
      <w:tr w:rsidR="007B498B" w:rsidTr="001B575C">
        <w:trPr>
          <w:trHeight w:val="160"/>
        </w:trPr>
        <w:tc>
          <w:tcPr>
            <w:tcW w:w="1530" w:type="dxa"/>
          </w:tcPr>
          <w:p w:rsidR="007B498B" w:rsidRDefault="007B498B">
            <w:pPr>
              <w:jc w:val="both"/>
            </w:pPr>
          </w:p>
        </w:tc>
        <w:tc>
          <w:tcPr>
            <w:tcW w:w="2156" w:type="dxa"/>
          </w:tcPr>
          <w:p w:rsidR="007B498B" w:rsidRDefault="0021612C" w:rsidP="00C51A50">
            <w:pPr>
              <w:jc w:val="both"/>
            </w:pPr>
            <w:r>
              <w:t>2</w:t>
            </w:r>
            <w:r w:rsidR="008C7280">
              <w:t xml:space="preserve"> </w:t>
            </w:r>
          </w:p>
        </w:tc>
        <w:tc>
          <w:tcPr>
            <w:tcW w:w="992" w:type="dxa"/>
          </w:tcPr>
          <w:p w:rsidR="007B498B" w:rsidRDefault="007B498B">
            <w:pPr>
              <w:jc w:val="both"/>
            </w:pPr>
          </w:p>
        </w:tc>
        <w:tc>
          <w:tcPr>
            <w:tcW w:w="1622" w:type="dxa"/>
          </w:tcPr>
          <w:p w:rsidR="007B498B" w:rsidRDefault="007B498B" w:rsidP="00CB20F8">
            <w:pPr>
              <w:jc w:val="both"/>
            </w:pPr>
          </w:p>
        </w:tc>
        <w:tc>
          <w:tcPr>
            <w:tcW w:w="720" w:type="dxa"/>
          </w:tcPr>
          <w:p w:rsidR="007B498B" w:rsidRDefault="007B498B">
            <w:pPr>
              <w:jc w:val="both"/>
            </w:pPr>
          </w:p>
        </w:tc>
        <w:tc>
          <w:tcPr>
            <w:tcW w:w="2160" w:type="dxa"/>
          </w:tcPr>
          <w:p w:rsidR="007B498B" w:rsidRDefault="007B498B">
            <w:pPr>
              <w:jc w:val="both"/>
            </w:pPr>
          </w:p>
        </w:tc>
      </w:tr>
      <w:tr w:rsidR="007B498B" w:rsidTr="001B575C">
        <w:trPr>
          <w:trHeight w:val="160"/>
        </w:trPr>
        <w:tc>
          <w:tcPr>
            <w:tcW w:w="1530" w:type="dxa"/>
          </w:tcPr>
          <w:p w:rsidR="007B498B" w:rsidRDefault="007B498B">
            <w:pPr>
              <w:jc w:val="both"/>
            </w:pPr>
          </w:p>
        </w:tc>
        <w:tc>
          <w:tcPr>
            <w:tcW w:w="2156" w:type="dxa"/>
          </w:tcPr>
          <w:p w:rsidR="007B498B" w:rsidRDefault="0021612C" w:rsidP="00C51A50">
            <w:pPr>
              <w:jc w:val="both"/>
            </w:pPr>
            <w:r>
              <w:t>3</w:t>
            </w:r>
            <w:r w:rsidR="00CB20F8">
              <w:t xml:space="preserve"> </w:t>
            </w:r>
          </w:p>
        </w:tc>
        <w:tc>
          <w:tcPr>
            <w:tcW w:w="992" w:type="dxa"/>
          </w:tcPr>
          <w:p w:rsidR="007B498B" w:rsidRDefault="007B498B">
            <w:pPr>
              <w:jc w:val="both"/>
            </w:pPr>
          </w:p>
        </w:tc>
        <w:tc>
          <w:tcPr>
            <w:tcW w:w="1622" w:type="dxa"/>
          </w:tcPr>
          <w:p w:rsidR="007B498B" w:rsidRDefault="007B498B">
            <w:pPr>
              <w:jc w:val="both"/>
            </w:pPr>
          </w:p>
        </w:tc>
        <w:tc>
          <w:tcPr>
            <w:tcW w:w="720" w:type="dxa"/>
          </w:tcPr>
          <w:p w:rsidR="007B498B" w:rsidRDefault="007B498B">
            <w:pPr>
              <w:jc w:val="both"/>
            </w:pPr>
          </w:p>
        </w:tc>
        <w:tc>
          <w:tcPr>
            <w:tcW w:w="2160" w:type="dxa"/>
          </w:tcPr>
          <w:p w:rsidR="007B498B" w:rsidRDefault="007B498B">
            <w:pPr>
              <w:jc w:val="both"/>
            </w:pPr>
          </w:p>
        </w:tc>
      </w:tr>
      <w:tr w:rsidR="007B498B" w:rsidTr="001B575C">
        <w:trPr>
          <w:trHeight w:val="160"/>
        </w:trPr>
        <w:tc>
          <w:tcPr>
            <w:tcW w:w="1530" w:type="dxa"/>
          </w:tcPr>
          <w:p w:rsidR="007B498B" w:rsidRDefault="007B498B">
            <w:pPr>
              <w:jc w:val="both"/>
            </w:pPr>
          </w:p>
        </w:tc>
        <w:tc>
          <w:tcPr>
            <w:tcW w:w="2156" w:type="dxa"/>
          </w:tcPr>
          <w:p w:rsidR="007B498B" w:rsidRDefault="0021612C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:rsidR="007B498B" w:rsidRDefault="007B498B">
            <w:pPr>
              <w:jc w:val="both"/>
            </w:pPr>
          </w:p>
        </w:tc>
        <w:tc>
          <w:tcPr>
            <w:tcW w:w="1622" w:type="dxa"/>
          </w:tcPr>
          <w:p w:rsidR="007B498B" w:rsidRDefault="007B498B">
            <w:pPr>
              <w:jc w:val="both"/>
            </w:pPr>
          </w:p>
        </w:tc>
        <w:tc>
          <w:tcPr>
            <w:tcW w:w="720" w:type="dxa"/>
          </w:tcPr>
          <w:p w:rsidR="007B498B" w:rsidRDefault="007B498B">
            <w:pPr>
              <w:jc w:val="both"/>
            </w:pPr>
          </w:p>
        </w:tc>
        <w:tc>
          <w:tcPr>
            <w:tcW w:w="2160" w:type="dxa"/>
          </w:tcPr>
          <w:p w:rsidR="007B498B" w:rsidRDefault="007B498B">
            <w:pPr>
              <w:jc w:val="both"/>
            </w:pPr>
          </w:p>
        </w:tc>
      </w:tr>
      <w:tr w:rsidR="007B498B" w:rsidTr="001B575C">
        <w:trPr>
          <w:trHeight w:val="160"/>
        </w:trPr>
        <w:tc>
          <w:tcPr>
            <w:tcW w:w="1530" w:type="dxa"/>
          </w:tcPr>
          <w:p w:rsidR="007B498B" w:rsidRDefault="007B498B">
            <w:pPr>
              <w:jc w:val="both"/>
            </w:pPr>
          </w:p>
        </w:tc>
        <w:tc>
          <w:tcPr>
            <w:tcW w:w="2156" w:type="dxa"/>
          </w:tcPr>
          <w:p w:rsidR="007B498B" w:rsidRDefault="0021612C">
            <w:pPr>
              <w:jc w:val="both"/>
            </w:pPr>
            <w:r>
              <w:t>5</w:t>
            </w:r>
          </w:p>
        </w:tc>
        <w:tc>
          <w:tcPr>
            <w:tcW w:w="992" w:type="dxa"/>
          </w:tcPr>
          <w:p w:rsidR="007B498B" w:rsidRDefault="007B498B">
            <w:pPr>
              <w:jc w:val="both"/>
            </w:pPr>
          </w:p>
        </w:tc>
        <w:tc>
          <w:tcPr>
            <w:tcW w:w="1622" w:type="dxa"/>
          </w:tcPr>
          <w:p w:rsidR="007B498B" w:rsidRDefault="007B498B">
            <w:pPr>
              <w:jc w:val="both"/>
            </w:pPr>
          </w:p>
        </w:tc>
        <w:tc>
          <w:tcPr>
            <w:tcW w:w="720" w:type="dxa"/>
          </w:tcPr>
          <w:p w:rsidR="007B498B" w:rsidRDefault="007B498B">
            <w:pPr>
              <w:jc w:val="both"/>
            </w:pPr>
          </w:p>
        </w:tc>
        <w:tc>
          <w:tcPr>
            <w:tcW w:w="2160" w:type="dxa"/>
          </w:tcPr>
          <w:p w:rsidR="007B498B" w:rsidRDefault="007B498B">
            <w:pPr>
              <w:jc w:val="both"/>
            </w:pPr>
          </w:p>
        </w:tc>
      </w:tr>
      <w:tr w:rsidR="007B498B" w:rsidTr="001B575C">
        <w:trPr>
          <w:trHeight w:val="160"/>
        </w:trPr>
        <w:tc>
          <w:tcPr>
            <w:tcW w:w="1530" w:type="dxa"/>
          </w:tcPr>
          <w:p w:rsidR="007B498B" w:rsidRDefault="007B498B">
            <w:pPr>
              <w:jc w:val="both"/>
            </w:pPr>
          </w:p>
        </w:tc>
        <w:tc>
          <w:tcPr>
            <w:tcW w:w="2156" w:type="dxa"/>
          </w:tcPr>
          <w:p w:rsidR="007B498B" w:rsidRDefault="0021612C">
            <w:pPr>
              <w:jc w:val="both"/>
            </w:pPr>
            <w:r>
              <w:t>6</w:t>
            </w:r>
          </w:p>
        </w:tc>
        <w:tc>
          <w:tcPr>
            <w:tcW w:w="992" w:type="dxa"/>
          </w:tcPr>
          <w:p w:rsidR="007B498B" w:rsidRDefault="007B498B">
            <w:pPr>
              <w:jc w:val="both"/>
            </w:pPr>
          </w:p>
        </w:tc>
        <w:tc>
          <w:tcPr>
            <w:tcW w:w="1622" w:type="dxa"/>
          </w:tcPr>
          <w:p w:rsidR="007B498B" w:rsidRDefault="007B498B">
            <w:pPr>
              <w:jc w:val="both"/>
            </w:pPr>
          </w:p>
        </w:tc>
        <w:tc>
          <w:tcPr>
            <w:tcW w:w="720" w:type="dxa"/>
          </w:tcPr>
          <w:p w:rsidR="007B498B" w:rsidRDefault="007B498B">
            <w:pPr>
              <w:jc w:val="both"/>
            </w:pPr>
          </w:p>
        </w:tc>
        <w:tc>
          <w:tcPr>
            <w:tcW w:w="2160" w:type="dxa"/>
          </w:tcPr>
          <w:p w:rsidR="007B498B" w:rsidRDefault="007B498B">
            <w:pPr>
              <w:jc w:val="both"/>
            </w:pPr>
          </w:p>
        </w:tc>
      </w:tr>
      <w:tr w:rsidR="007B498B" w:rsidTr="001B575C">
        <w:trPr>
          <w:trHeight w:val="160"/>
        </w:trPr>
        <w:tc>
          <w:tcPr>
            <w:tcW w:w="1530" w:type="dxa"/>
          </w:tcPr>
          <w:p w:rsidR="007B498B" w:rsidRDefault="007B498B">
            <w:pPr>
              <w:jc w:val="both"/>
            </w:pPr>
          </w:p>
        </w:tc>
        <w:tc>
          <w:tcPr>
            <w:tcW w:w="2156" w:type="dxa"/>
          </w:tcPr>
          <w:p w:rsidR="007B498B" w:rsidRDefault="0021612C">
            <w:pPr>
              <w:jc w:val="both"/>
            </w:pPr>
            <w:r>
              <w:t>7</w:t>
            </w:r>
          </w:p>
        </w:tc>
        <w:tc>
          <w:tcPr>
            <w:tcW w:w="992" w:type="dxa"/>
          </w:tcPr>
          <w:p w:rsidR="007B498B" w:rsidRDefault="007B498B">
            <w:pPr>
              <w:jc w:val="both"/>
            </w:pPr>
          </w:p>
        </w:tc>
        <w:tc>
          <w:tcPr>
            <w:tcW w:w="1622" w:type="dxa"/>
          </w:tcPr>
          <w:p w:rsidR="007B498B" w:rsidRDefault="007B498B">
            <w:pPr>
              <w:jc w:val="both"/>
            </w:pPr>
          </w:p>
        </w:tc>
        <w:tc>
          <w:tcPr>
            <w:tcW w:w="720" w:type="dxa"/>
          </w:tcPr>
          <w:p w:rsidR="007B498B" w:rsidRDefault="007B498B">
            <w:pPr>
              <w:jc w:val="both"/>
            </w:pPr>
          </w:p>
        </w:tc>
        <w:tc>
          <w:tcPr>
            <w:tcW w:w="2160" w:type="dxa"/>
          </w:tcPr>
          <w:p w:rsidR="007B498B" w:rsidRDefault="007B498B">
            <w:pPr>
              <w:jc w:val="both"/>
            </w:pPr>
          </w:p>
        </w:tc>
      </w:tr>
      <w:tr w:rsidR="007B498B" w:rsidTr="001B575C">
        <w:trPr>
          <w:trHeight w:val="160"/>
        </w:trPr>
        <w:tc>
          <w:tcPr>
            <w:tcW w:w="1530" w:type="dxa"/>
          </w:tcPr>
          <w:p w:rsidR="007B498B" w:rsidRDefault="007B498B">
            <w:pPr>
              <w:jc w:val="both"/>
            </w:pPr>
          </w:p>
        </w:tc>
        <w:tc>
          <w:tcPr>
            <w:tcW w:w="2156" w:type="dxa"/>
          </w:tcPr>
          <w:p w:rsidR="007B498B" w:rsidRDefault="007B498B">
            <w:pPr>
              <w:jc w:val="both"/>
            </w:pPr>
          </w:p>
        </w:tc>
        <w:tc>
          <w:tcPr>
            <w:tcW w:w="992" w:type="dxa"/>
          </w:tcPr>
          <w:p w:rsidR="007B498B" w:rsidRDefault="007B498B">
            <w:pPr>
              <w:jc w:val="both"/>
            </w:pPr>
          </w:p>
        </w:tc>
        <w:tc>
          <w:tcPr>
            <w:tcW w:w="1622" w:type="dxa"/>
          </w:tcPr>
          <w:p w:rsidR="007B498B" w:rsidRDefault="007B498B">
            <w:pPr>
              <w:jc w:val="both"/>
            </w:pPr>
          </w:p>
        </w:tc>
        <w:tc>
          <w:tcPr>
            <w:tcW w:w="720" w:type="dxa"/>
          </w:tcPr>
          <w:p w:rsidR="007B498B" w:rsidRDefault="007B498B">
            <w:pPr>
              <w:jc w:val="both"/>
            </w:pPr>
          </w:p>
        </w:tc>
        <w:tc>
          <w:tcPr>
            <w:tcW w:w="2160" w:type="dxa"/>
          </w:tcPr>
          <w:p w:rsidR="007B498B" w:rsidRDefault="007B498B">
            <w:pPr>
              <w:jc w:val="both"/>
            </w:pPr>
          </w:p>
        </w:tc>
      </w:tr>
      <w:tr w:rsidR="008C30A5" w:rsidTr="001B575C">
        <w:trPr>
          <w:trHeight w:val="124"/>
        </w:trPr>
        <w:tc>
          <w:tcPr>
            <w:tcW w:w="1530" w:type="dxa"/>
          </w:tcPr>
          <w:p w:rsidR="008C30A5" w:rsidRDefault="008C30A5">
            <w:pPr>
              <w:jc w:val="both"/>
            </w:pPr>
          </w:p>
        </w:tc>
        <w:tc>
          <w:tcPr>
            <w:tcW w:w="2156" w:type="dxa"/>
          </w:tcPr>
          <w:p w:rsidR="008C30A5" w:rsidRDefault="008C30A5" w:rsidP="00F52B10">
            <w:pPr>
              <w:jc w:val="both"/>
            </w:pPr>
          </w:p>
        </w:tc>
        <w:tc>
          <w:tcPr>
            <w:tcW w:w="992" w:type="dxa"/>
          </w:tcPr>
          <w:p w:rsidR="008C30A5" w:rsidRDefault="008C30A5">
            <w:pPr>
              <w:jc w:val="both"/>
            </w:pPr>
          </w:p>
        </w:tc>
        <w:tc>
          <w:tcPr>
            <w:tcW w:w="1622" w:type="dxa"/>
          </w:tcPr>
          <w:p w:rsidR="008C30A5" w:rsidRDefault="008C30A5">
            <w:pPr>
              <w:jc w:val="both"/>
            </w:pPr>
          </w:p>
        </w:tc>
        <w:tc>
          <w:tcPr>
            <w:tcW w:w="720" w:type="dxa"/>
          </w:tcPr>
          <w:p w:rsidR="008C30A5" w:rsidRDefault="008C30A5">
            <w:pPr>
              <w:jc w:val="both"/>
            </w:pPr>
          </w:p>
        </w:tc>
        <w:tc>
          <w:tcPr>
            <w:tcW w:w="2160" w:type="dxa"/>
          </w:tcPr>
          <w:p w:rsidR="008C30A5" w:rsidRDefault="008C30A5">
            <w:pPr>
              <w:jc w:val="both"/>
            </w:pPr>
          </w:p>
        </w:tc>
      </w:tr>
    </w:tbl>
    <w:p w:rsidR="007B498B" w:rsidRDefault="00A25FE0">
      <w:pPr>
        <w:jc w:val="both"/>
      </w:pPr>
      <w:proofErr w:type="spellStart"/>
      <w:r>
        <w:t>Chovatel</w:t>
      </w:r>
      <w:proofErr w:type="spellEnd"/>
      <w:r w:rsidR="0021612C">
        <w:t xml:space="preserve">                                                         </w:t>
      </w:r>
      <w:proofErr w:type="spellStart"/>
      <w:r w:rsidR="00750E28">
        <w:t>Kontrolor</w:t>
      </w:r>
      <w:proofErr w:type="spellEnd"/>
      <w:r w:rsidR="00750E28">
        <w:t xml:space="preserve"> </w:t>
      </w:r>
      <w:proofErr w:type="spellStart"/>
      <w:r w:rsidR="00750E28">
        <w:t>vrhu</w:t>
      </w:r>
      <w:proofErr w:type="spellEnd"/>
      <w:r w:rsidR="00750E28">
        <w:t>/</w:t>
      </w:r>
      <w:proofErr w:type="spellStart"/>
      <w:r w:rsidR="00750E28">
        <w:t>veterinární</w:t>
      </w:r>
      <w:proofErr w:type="spellEnd"/>
      <w:r w:rsidR="00750E28">
        <w:t xml:space="preserve"> </w:t>
      </w:r>
      <w:proofErr w:type="spellStart"/>
      <w:r w:rsidR="00750E28">
        <w:t>lékař</w:t>
      </w:r>
      <w:proofErr w:type="spellEnd"/>
      <w:r w:rsidR="00750E28">
        <w:t xml:space="preserve">            </w:t>
      </w:r>
      <w:r w:rsidR="0021612C">
        <w:t xml:space="preserve"> Datum</w:t>
      </w:r>
    </w:p>
    <w:p w:rsidR="0021612C" w:rsidRDefault="0021612C">
      <w:pPr>
        <w:jc w:val="both"/>
      </w:pPr>
    </w:p>
    <w:sectPr w:rsidR="0021612C" w:rsidSect="007B49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2741"/>
    <w:multiLevelType w:val="hybridMultilevel"/>
    <w:tmpl w:val="4D4837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A209D6"/>
    <w:rsid w:val="00101FA2"/>
    <w:rsid w:val="001B575C"/>
    <w:rsid w:val="0021612C"/>
    <w:rsid w:val="003A7898"/>
    <w:rsid w:val="00510A5F"/>
    <w:rsid w:val="006F19EA"/>
    <w:rsid w:val="00750E28"/>
    <w:rsid w:val="007B498B"/>
    <w:rsid w:val="008C30A5"/>
    <w:rsid w:val="008C7280"/>
    <w:rsid w:val="00A209D6"/>
    <w:rsid w:val="00A25FE0"/>
    <w:rsid w:val="00B90F33"/>
    <w:rsid w:val="00C51A50"/>
    <w:rsid w:val="00CB20F8"/>
    <w:rsid w:val="00D03050"/>
    <w:rsid w:val="00DC0E86"/>
    <w:rsid w:val="00E1470B"/>
    <w:rsid w:val="00F41736"/>
    <w:rsid w:val="00F8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98B"/>
    <w:rPr>
      <w:sz w:val="24"/>
      <w:szCs w:val="24"/>
      <w:lang w:val="de-DE" w:eastAsia="de-DE"/>
    </w:rPr>
  </w:style>
  <w:style w:type="paragraph" w:styleId="Nadpis1">
    <w:name w:val="heading 1"/>
    <w:basedOn w:val="Normln"/>
    <w:next w:val="Normln"/>
    <w:qFormat/>
    <w:rsid w:val="007B498B"/>
    <w:pPr>
      <w:keepNext/>
      <w:ind w:left="360"/>
      <w:jc w:val="center"/>
      <w:outlineLvl w:val="0"/>
    </w:pPr>
    <w:rPr>
      <w:rFonts w:ascii="Forte" w:hAnsi="Forte" w:cs="Arial"/>
      <w:sz w:val="36"/>
    </w:rPr>
  </w:style>
  <w:style w:type="paragraph" w:styleId="Nadpis2">
    <w:name w:val="heading 2"/>
    <w:basedOn w:val="Normln"/>
    <w:next w:val="Normln"/>
    <w:qFormat/>
    <w:rsid w:val="007B498B"/>
    <w:pPr>
      <w:keepNext/>
      <w:jc w:val="center"/>
      <w:outlineLvl w:val="1"/>
    </w:pPr>
    <w:rPr>
      <w:rFonts w:ascii="Forte" w:hAnsi="Forte"/>
      <w:color w:val="993300"/>
      <w:sz w:val="3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7B498B"/>
    <w:pPr>
      <w:jc w:val="both"/>
    </w:pPr>
    <w:rPr>
      <w:sz w:val="20"/>
    </w:rPr>
  </w:style>
  <w:style w:type="paragraph" w:styleId="Rozvrendokumentu">
    <w:name w:val="Document Map"/>
    <w:basedOn w:val="Normln"/>
    <w:semiHidden/>
    <w:rsid w:val="007B498B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12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24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1427</CharactersWithSpaces>
  <SharedDoc>false</SharedDoc>
  <HLinks>
    <vt:vector size="6" baseType="variant">
      <vt:variant>
        <vt:i4>458844</vt:i4>
      </vt:variant>
      <vt:variant>
        <vt:i4>1024</vt:i4>
      </vt:variant>
      <vt:variant>
        <vt:i4>1025</vt:i4>
      </vt:variant>
      <vt:variant>
        <vt:i4>1</vt:i4>
      </vt:variant>
      <vt:variant>
        <vt:lpwstr>..\Biewerclub\Logo.gif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david</dc:creator>
  <cp:lastModifiedBy>admin</cp:lastModifiedBy>
  <cp:revision>2</cp:revision>
  <cp:lastPrinted>2003-10-12T21:07:00Z</cp:lastPrinted>
  <dcterms:created xsi:type="dcterms:W3CDTF">2020-03-21T18:36:00Z</dcterms:created>
  <dcterms:modified xsi:type="dcterms:W3CDTF">2020-03-21T18:36:00Z</dcterms:modified>
</cp:coreProperties>
</file>